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A76" w:rsidRPr="00304301" w:rsidRDefault="00E64A76" w:rsidP="007D696E">
      <w:pPr>
        <w:pStyle w:val="Betarp"/>
        <w:ind w:firstLine="709"/>
        <w:rPr>
          <w:rFonts w:ascii="Times New Roman" w:hAnsi="Times New Roman" w:cs="Times New Roman"/>
          <w:sz w:val="24"/>
          <w:szCs w:val="24"/>
          <w:lang w:val="lt-LT"/>
        </w:rPr>
      </w:pPr>
      <w:r>
        <w:t xml:space="preserve">                                                                           </w:t>
      </w:r>
      <w:r w:rsidRPr="00304301">
        <w:rPr>
          <w:rFonts w:ascii="Times New Roman" w:hAnsi="Times New Roman" w:cs="Times New Roman"/>
          <w:sz w:val="24"/>
          <w:szCs w:val="24"/>
          <w:lang w:val="lt-LT"/>
        </w:rPr>
        <w:t>PATVIRTINTA</w:t>
      </w:r>
    </w:p>
    <w:p w:rsidR="00E64A76" w:rsidRPr="00304301" w:rsidRDefault="00E64A76" w:rsidP="007D696E">
      <w:pPr>
        <w:pStyle w:val="Betarp"/>
        <w:ind w:firstLine="709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Druskininkų „Saulės“ pagrindinės mokyklos </w:t>
      </w:r>
    </w:p>
    <w:p w:rsidR="00D23FA3" w:rsidRDefault="00E64A76" w:rsidP="007D696E">
      <w:pPr>
        <w:pStyle w:val="Betarp"/>
        <w:ind w:firstLine="142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</w:t>
      </w:r>
      <w:r w:rsidR="00D23FA3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</w:t>
      </w:r>
      <w:r w:rsidR="007D696E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06040B">
        <w:rPr>
          <w:rFonts w:ascii="Times New Roman" w:hAnsi="Times New Roman" w:cs="Times New Roman"/>
          <w:sz w:val="24"/>
          <w:szCs w:val="24"/>
          <w:lang w:val="lt-LT"/>
        </w:rPr>
        <w:t xml:space="preserve">direktoriaus 2026 m. </w:t>
      </w:r>
      <w:r w:rsidR="007D696E">
        <w:rPr>
          <w:rFonts w:ascii="Times New Roman" w:hAnsi="Times New Roman" w:cs="Times New Roman"/>
          <w:sz w:val="24"/>
          <w:szCs w:val="24"/>
          <w:lang w:val="lt-LT"/>
        </w:rPr>
        <w:t xml:space="preserve">rugpjūčio 14 </w:t>
      </w:r>
      <w:r w:rsidR="0006040B">
        <w:rPr>
          <w:rFonts w:ascii="Times New Roman" w:hAnsi="Times New Roman" w:cs="Times New Roman"/>
          <w:sz w:val="24"/>
          <w:szCs w:val="24"/>
          <w:lang w:val="lt-LT"/>
        </w:rPr>
        <w:t xml:space="preserve">d. </w:t>
      </w:r>
    </w:p>
    <w:p w:rsidR="00E64A76" w:rsidRPr="00304301" w:rsidRDefault="0006040B" w:rsidP="007D696E">
      <w:pPr>
        <w:pStyle w:val="Betarp"/>
        <w:ind w:firstLine="1985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įsakymu Nr. V1-</w:t>
      </w:r>
      <w:r w:rsidR="007D696E">
        <w:rPr>
          <w:rFonts w:ascii="Times New Roman" w:hAnsi="Times New Roman" w:cs="Times New Roman"/>
          <w:sz w:val="24"/>
          <w:szCs w:val="24"/>
          <w:lang w:val="lt-LT"/>
        </w:rPr>
        <w:t>78</w:t>
      </w:r>
    </w:p>
    <w:p w:rsidR="00E64A76" w:rsidRPr="00304301" w:rsidRDefault="00E64A76" w:rsidP="00E64A76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727087" w:rsidRPr="00304301" w:rsidRDefault="00727087" w:rsidP="00727087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b/>
          <w:sz w:val="24"/>
          <w:szCs w:val="24"/>
          <w:lang w:val="lt-LT"/>
        </w:rPr>
        <w:t xml:space="preserve">DRUSKININKŲ “SAULĖS” PAGRINDINĖS </w:t>
      </w:r>
      <w:r w:rsidR="00D870B1" w:rsidRPr="00304301">
        <w:rPr>
          <w:rFonts w:ascii="Times New Roman" w:hAnsi="Times New Roman" w:cs="Times New Roman"/>
          <w:b/>
          <w:sz w:val="24"/>
          <w:szCs w:val="24"/>
          <w:lang w:val="lt-LT"/>
        </w:rPr>
        <w:t>MOKYKLOS</w:t>
      </w:r>
    </w:p>
    <w:p w:rsidR="001A620C" w:rsidRPr="00304301" w:rsidRDefault="00D870B1" w:rsidP="00727087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b/>
          <w:sz w:val="24"/>
          <w:szCs w:val="24"/>
          <w:lang w:val="lt-LT"/>
        </w:rPr>
        <w:t xml:space="preserve"> LABORATORIJŲ NAUDOJIMOSI TVARKOS APRAŠAS</w:t>
      </w:r>
    </w:p>
    <w:p w:rsidR="00E64A76" w:rsidRPr="00304301" w:rsidRDefault="00E64A76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D23FA3" w:rsidRDefault="00D23FA3" w:rsidP="00E64A76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I SKYRIUS</w:t>
      </w:r>
    </w:p>
    <w:p w:rsidR="001A620C" w:rsidRPr="00304301" w:rsidRDefault="00D870B1" w:rsidP="00E64A76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b/>
          <w:sz w:val="24"/>
          <w:szCs w:val="24"/>
          <w:lang w:val="lt-LT"/>
        </w:rPr>
        <w:t xml:space="preserve"> BENDROSIOS NUOSTATOS</w:t>
      </w:r>
    </w:p>
    <w:p w:rsidR="00E64A76" w:rsidRPr="00304301" w:rsidRDefault="00E64A76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1. Šis Laboratorijų naudojimosi tvarkos aprašas (toliau – Aprašas) nustato mokyklos laboratorijų naudojimo, veiklų organizavimo, atsakomybės ir apmokėjimo tvarką.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2. Laboratorijos skirtos ugdymo, neformaliojo švietimo, edukacinėms, kultūrinėms ir projektinėms veikloms.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3. Laboratorijos naudojamos vadovaujantis ne pelno siekimo ir tvarios eksploatacijos principais.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4. Aprašas taikomas visiems mokyklos darbuotojams, mokiniams ir kitiems naudotojams.</w:t>
      </w:r>
    </w:p>
    <w:p w:rsidR="00E64A76" w:rsidRPr="00304301" w:rsidRDefault="00E64A76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D23FA3" w:rsidRDefault="00D23FA3" w:rsidP="00E64A76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II SKYRIUS</w:t>
      </w:r>
    </w:p>
    <w:p w:rsidR="001A620C" w:rsidRPr="00304301" w:rsidRDefault="00D870B1" w:rsidP="00E64A76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b/>
          <w:sz w:val="24"/>
          <w:szCs w:val="24"/>
          <w:lang w:val="lt-LT"/>
        </w:rPr>
        <w:t xml:space="preserve"> LABORATORIJŲ RŪŠYS</w:t>
      </w:r>
    </w:p>
    <w:p w:rsidR="00E64A76" w:rsidRPr="00304301" w:rsidRDefault="00E64A76" w:rsidP="00E64A76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5. Mokykloje veikia šios laboratorijos: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5.1. Kalbų laboratorija.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5.2. Keramikos laboratorija.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5.3. Muzikos laboratorija.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5.4. Grafinio dizaino laboratorija.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 xml:space="preserve">5.5. </w:t>
      </w:r>
      <w:r w:rsidR="00D23FA3" w:rsidRPr="00304301">
        <w:rPr>
          <w:rFonts w:ascii="Times New Roman" w:hAnsi="Times New Roman" w:cs="Times New Roman"/>
          <w:sz w:val="24"/>
          <w:szCs w:val="24"/>
          <w:lang w:val="lt-LT"/>
        </w:rPr>
        <w:t>Foto studija</w:t>
      </w:r>
      <w:r w:rsidRPr="00304301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E64A76" w:rsidRPr="00304301" w:rsidRDefault="00E64A76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D23FA3" w:rsidRDefault="00D23FA3" w:rsidP="00E64A76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III SKYRIUS</w:t>
      </w:r>
    </w:p>
    <w:p w:rsidR="001A620C" w:rsidRPr="00304301" w:rsidRDefault="00D870B1" w:rsidP="00E64A76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b/>
          <w:sz w:val="24"/>
          <w:szCs w:val="24"/>
          <w:lang w:val="lt-LT"/>
        </w:rPr>
        <w:t xml:space="preserve"> LABORATORIJŲ NAUDOJIMO TVARKA</w:t>
      </w:r>
    </w:p>
    <w:p w:rsidR="00E64A76" w:rsidRPr="00304301" w:rsidRDefault="00E64A76" w:rsidP="00E64A76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6. Laboratorijos naudojamos pagal iš anksto suderintą grafiką.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7. Laboratorinė veikla organizuojama su mokyklos specialistu arba, išskirtiniais atvejais, be jo.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8. Užsiėmimų trukmė – 45 arba 60 minučių.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9. Vienoje laboratorijoje dirbama su viena grupe (iki 20–30 asmenų).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10. Laboratorijų naudotojai privalo laikytis saugos ir vidaus tvarkos taisyklių.</w:t>
      </w:r>
    </w:p>
    <w:p w:rsidR="00E64A76" w:rsidRPr="00304301" w:rsidRDefault="00E64A76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D23FA3" w:rsidRDefault="00D23FA3" w:rsidP="00E64A76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IV SKYRIUS</w:t>
      </w:r>
    </w:p>
    <w:p w:rsidR="001A620C" w:rsidRPr="00304301" w:rsidRDefault="00D870B1" w:rsidP="00E64A76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b/>
          <w:sz w:val="24"/>
          <w:szCs w:val="24"/>
          <w:lang w:val="lt-LT"/>
        </w:rPr>
        <w:t>ATSAKOMYBĖ</w:t>
      </w:r>
    </w:p>
    <w:p w:rsidR="00E64A76" w:rsidRPr="00304301" w:rsidRDefault="00E64A76" w:rsidP="00E64A76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 xml:space="preserve">11. Už laboratorijos būklę veiklos metu atsako veiklą organizuojantis pedagogas ar </w:t>
      </w:r>
      <w:proofErr w:type="spellStart"/>
      <w:r w:rsidRPr="00304301">
        <w:rPr>
          <w:rFonts w:ascii="Times New Roman" w:hAnsi="Times New Roman" w:cs="Times New Roman"/>
          <w:sz w:val="24"/>
          <w:szCs w:val="24"/>
          <w:lang w:val="lt-LT"/>
        </w:rPr>
        <w:t>edukatorius</w:t>
      </w:r>
      <w:proofErr w:type="spellEnd"/>
      <w:r w:rsidRPr="00304301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12. Naudotojai atsako už saugų įrangos naudojimą ir patalpų tvarką.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lastRenderedPageBreak/>
        <w:t>13. Padarius žalą, ji atlyginama teisės aktų nustatyta tvarka.</w:t>
      </w:r>
    </w:p>
    <w:p w:rsidR="00E64A76" w:rsidRPr="00304301" w:rsidRDefault="00E64A76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D23FA3" w:rsidRDefault="00D23FA3" w:rsidP="00E64A76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V SKYRIUS</w:t>
      </w:r>
    </w:p>
    <w:p w:rsidR="001A620C" w:rsidRPr="00304301" w:rsidRDefault="00D870B1" w:rsidP="00E64A76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b/>
          <w:sz w:val="24"/>
          <w:szCs w:val="24"/>
          <w:lang w:val="lt-LT"/>
        </w:rPr>
        <w:t xml:space="preserve"> APMOKĖJIMO IR KAINODAROS PRINCIPAI</w:t>
      </w:r>
    </w:p>
    <w:p w:rsidR="00E64A76" w:rsidRPr="00304301" w:rsidRDefault="00E64A76" w:rsidP="00E64A76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14. Laboratorijų naudojimas mokyklos ugdymo procesui organizuojamas mokyklos vidaus sprendimais.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15. Kitais atvejais taikomi laboratorinių užsiėmimų įkainiai, patvirtinti direktoriaus.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16. Į kainą įskaičiuojamos patalpų, įrangos, medžiagų ir specialisto darbo sąnaudos.</w:t>
      </w:r>
    </w:p>
    <w:p w:rsidR="001A620C" w:rsidRPr="00304301" w:rsidRDefault="00D870B1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17. Kainos nustatomos grupei, o ne individualiam dalyviui.</w:t>
      </w:r>
    </w:p>
    <w:p w:rsidR="00783487" w:rsidRPr="00304301" w:rsidRDefault="00783487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D23FA3" w:rsidRDefault="00D23FA3" w:rsidP="00783487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VI SKYRIUS</w:t>
      </w:r>
    </w:p>
    <w:p w:rsidR="001A620C" w:rsidRPr="00304301" w:rsidRDefault="00D870B1" w:rsidP="00783487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b/>
          <w:sz w:val="24"/>
          <w:szCs w:val="24"/>
          <w:lang w:val="lt-LT"/>
        </w:rPr>
        <w:t>LABORATORINIŲ UŽSIĖMIMŲ KAINYNAS</w:t>
      </w:r>
      <w:r w:rsidR="00783487" w:rsidRPr="00304301">
        <w:rPr>
          <w:rFonts w:ascii="Times New Roman" w:hAnsi="Times New Roman" w:cs="Times New Roman"/>
          <w:b/>
          <w:sz w:val="24"/>
          <w:szCs w:val="24"/>
          <w:lang w:val="lt-LT"/>
        </w:rPr>
        <w:t xml:space="preserve"> SĄNAUDŲ IŠSKAIDYMO LENTELĖ</w:t>
      </w:r>
    </w:p>
    <w:p w:rsidR="00E64A76" w:rsidRPr="00304301" w:rsidRDefault="00E64A76" w:rsidP="00E64A76">
      <w:pPr>
        <w:pStyle w:val="Betarp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E64A76" w:rsidRPr="00304301" w:rsidRDefault="00783487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Style w:val="Emfaz"/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E64A76" w:rsidRPr="00304301">
        <w:rPr>
          <w:rStyle w:val="Emfaz"/>
          <w:rFonts w:ascii="Times New Roman" w:hAnsi="Times New Roman" w:cs="Times New Roman"/>
          <w:sz w:val="24"/>
          <w:szCs w:val="24"/>
          <w:lang w:val="lt-LT"/>
        </w:rPr>
        <w:t>(45 min. edukacinis užsiėmimas, 1 grupė)</w:t>
      </w:r>
    </w:p>
    <w:p w:rsidR="00D23FA3" w:rsidRPr="00304301" w:rsidRDefault="00E64A76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83487" w:rsidRPr="00304301">
        <w:rPr>
          <w:rFonts w:ascii="Times New Roman" w:hAnsi="Times New Roman" w:cs="Times New Roman"/>
          <w:sz w:val="24"/>
          <w:szCs w:val="24"/>
          <w:lang w:val="lt-LT"/>
        </w:rPr>
        <w:t>17.</w:t>
      </w:r>
      <w:r w:rsidRPr="00304301">
        <w:rPr>
          <w:rFonts w:ascii="Times New Roman" w:hAnsi="Times New Roman" w:cs="Times New Roman"/>
          <w:sz w:val="24"/>
          <w:szCs w:val="24"/>
          <w:lang w:val="lt-LT"/>
        </w:rPr>
        <w:t xml:space="preserve">1. </w:t>
      </w:r>
      <w:r w:rsidR="007D696E" w:rsidRPr="00304301">
        <w:rPr>
          <w:rFonts w:ascii="Times New Roman" w:hAnsi="Times New Roman" w:cs="Times New Roman"/>
          <w:sz w:val="24"/>
          <w:szCs w:val="24"/>
          <w:lang w:val="lt-LT"/>
        </w:rPr>
        <w:t>Kalbų laboratorija</w:t>
      </w:r>
      <w:r w:rsidR="007D696E">
        <w:rPr>
          <w:rFonts w:ascii="Times New Roman" w:hAnsi="Times New Roman" w:cs="Times New Roman"/>
          <w:sz w:val="24"/>
          <w:szCs w:val="24"/>
          <w:lang w:val="lt-LT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4819"/>
        <w:gridCol w:w="1264"/>
      </w:tblGrid>
      <w:tr w:rsidR="007D696E" w:rsidTr="007D696E">
        <w:tc>
          <w:tcPr>
            <w:tcW w:w="562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Nr.</w:t>
            </w:r>
          </w:p>
        </w:tc>
        <w:tc>
          <w:tcPr>
            <w:tcW w:w="1985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Sąnaudų rūšis</w:t>
            </w:r>
          </w:p>
        </w:tc>
        <w:tc>
          <w:tcPr>
            <w:tcW w:w="4819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Turinys</w:t>
            </w:r>
          </w:p>
        </w:tc>
        <w:tc>
          <w:tcPr>
            <w:tcW w:w="1264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Kaina eurais</w:t>
            </w:r>
          </w:p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(be PVM)</w:t>
            </w:r>
          </w:p>
        </w:tc>
      </w:tr>
      <w:tr w:rsidR="007D696E" w:rsidTr="007D696E">
        <w:tc>
          <w:tcPr>
            <w:tcW w:w="562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1985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Elektra</w:t>
            </w:r>
          </w:p>
        </w:tc>
        <w:tc>
          <w:tcPr>
            <w:tcW w:w="4819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Planšetiniai ekranai, apšvietimas,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Wi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-Fi</w:t>
            </w:r>
          </w:p>
        </w:tc>
        <w:tc>
          <w:tcPr>
            <w:tcW w:w="1264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2,00</w:t>
            </w:r>
          </w:p>
        </w:tc>
      </w:tr>
      <w:tr w:rsidR="007D696E" w:rsidTr="007D696E">
        <w:tc>
          <w:tcPr>
            <w:tcW w:w="562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1985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Patalpa</w:t>
            </w:r>
          </w:p>
        </w:tc>
        <w:tc>
          <w:tcPr>
            <w:tcW w:w="4819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Šildymas, valymas, nusidėvėjimas</w:t>
            </w:r>
          </w:p>
        </w:tc>
        <w:tc>
          <w:tcPr>
            <w:tcW w:w="1264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12,00</w:t>
            </w:r>
          </w:p>
        </w:tc>
      </w:tr>
      <w:tr w:rsidR="007D696E" w:rsidTr="007D696E">
        <w:tc>
          <w:tcPr>
            <w:tcW w:w="562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1985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Įranga</w:t>
            </w:r>
          </w:p>
        </w:tc>
        <w:tc>
          <w:tcPr>
            <w:tcW w:w="4819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Planšetiniai ekranai, ausinės, išmanusis ekranas</w:t>
            </w:r>
          </w:p>
        </w:tc>
        <w:tc>
          <w:tcPr>
            <w:tcW w:w="1264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11,00</w:t>
            </w:r>
          </w:p>
        </w:tc>
      </w:tr>
      <w:tr w:rsidR="007D696E" w:rsidTr="007D696E">
        <w:tc>
          <w:tcPr>
            <w:tcW w:w="562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1985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Specialisto darbas</w:t>
            </w:r>
          </w:p>
        </w:tc>
        <w:tc>
          <w:tcPr>
            <w:tcW w:w="4819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1,25 val. pedagogo darbas</w:t>
            </w:r>
          </w:p>
        </w:tc>
        <w:tc>
          <w:tcPr>
            <w:tcW w:w="1264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25,00</w:t>
            </w:r>
          </w:p>
        </w:tc>
      </w:tr>
      <w:tr w:rsidR="007D696E" w:rsidTr="007D696E">
        <w:tc>
          <w:tcPr>
            <w:tcW w:w="562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1985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Iš viso:</w:t>
            </w:r>
          </w:p>
        </w:tc>
        <w:tc>
          <w:tcPr>
            <w:tcW w:w="4819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64" w:type="dxa"/>
          </w:tcPr>
          <w:p w:rsidR="007D696E" w:rsidRDefault="007D696E" w:rsidP="00E64A7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50,00</w:t>
            </w:r>
          </w:p>
        </w:tc>
      </w:tr>
    </w:tbl>
    <w:p w:rsidR="00E64A76" w:rsidRPr="00304301" w:rsidRDefault="00E64A76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E64A76" w:rsidRPr="00304301" w:rsidRDefault="00783487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17.</w:t>
      </w:r>
      <w:r w:rsidR="00E64A76" w:rsidRPr="00304301">
        <w:rPr>
          <w:rFonts w:ascii="Times New Roman" w:hAnsi="Times New Roman" w:cs="Times New Roman"/>
          <w:sz w:val="24"/>
          <w:szCs w:val="24"/>
          <w:lang w:val="lt-LT"/>
        </w:rPr>
        <w:t xml:space="preserve">2. </w:t>
      </w:r>
      <w:r w:rsidR="007D696E" w:rsidRPr="00304301">
        <w:rPr>
          <w:rFonts w:ascii="Times New Roman" w:hAnsi="Times New Roman" w:cs="Times New Roman"/>
          <w:sz w:val="24"/>
          <w:szCs w:val="24"/>
          <w:lang w:val="lt-LT"/>
        </w:rPr>
        <w:t>Grafinio dizaino laboratorija</w:t>
      </w:r>
      <w:r w:rsidR="007D696E">
        <w:rPr>
          <w:rFonts w:ascii="Times New Roman" w:hAnsi="Times New Roman" w:cs="Times New Roman"/>
          <w:sz w:val="24"/>
          <w:szCs w:val="24"/>
          <w:lang w:val="lt-LT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4819"/>
        <w:gridCol w:w="1264"/>
      </w:tblGrid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Nr.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Sąnaudų rūšis</w:t>
            </w:r>
          </w:p>
        </w:tc>
        <w:tc>
          <w:tcPr>
            <w:tcW w:w="4819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Turinys</w:t>
            </w:r>
          </w:p>
        </w:tc>
        <w:tc>
          <w:tcPr>
            <w:tcW w:w="1264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Kaina eurais</w:t>
            </w:r>
          </w:p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(be PVM)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Elektra</w:t>
            </w:r>
          </w:p>
        </w:tc>
        <w:tc>
          <w:tcPr>
            <w:tcW w:w="4819" w:type="dxa"/>
          </w:tcPr>
          <w:p w:rsidR="007D696E" w:rsidRDefault="007D696E" w:rsidP="00ED1E5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Planšetiniai ekranai, apšvietimas, </w:t>
            </w:r>
            <w:r w:rsidR="00ED1E5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IT infrastruktūra</w:t>
            </w:r>
          </w:p>
        </w:tc>
        <w:tc>
          <w:tcPr>
            <w:tcW w:w="1264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2,00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Patalpa</w:t>
            </w:r>
          </w:p>
        </w:tc>
        <w:tc>
          <w:tcPr>
            <w:tcW w:w="4819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Patalpų eksploatacija</w:t>
            </w:r>
          </w:p>
        </w:tc>
        <w:tc>
          <w:tcPr>
            <w:tcW w:w="1264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12,00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Įranga</w:t>
            </w:r>
          </w:p>
        </w:tc>
        <w:tc>
          <w:tcPr>
            <w:tcW w:w="4819" w:type="dxa"/>
          </w:tcPr>
          <w:p w:rsidR="007D696E" w:rsidRDefault="00ED1E56" w:rsidP="00ED1E56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Grafinio dizaino p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lanšetiniai</w:t>
            </w:r>
            <w:bookmarkStart w:id="0" w:name="_GoBack"/>
            <w:bookmarkEnd w:id="0"/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ekranai,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licencijos</w:t>
            </w:r>
          </w:p>
        </w:tc>
        <w:tc>
          <w:tcPr>
            <w:tcW w:w="1264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="00ED1E5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,00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Specialisto darbas</w:t>
            </w:r>
          </w:p>
        </w:tc>
        <w:tc>
          <w:tcPr>
            <w:tcW w:w="4819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1,25 val. pedagogo darbas</w:t>
            </w:r>
          </w:p>
        </w:tc>
        <w:tc>
          <w:tcPr>
            <w:tcW w:w="1264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25,00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Iš viso:</w:t>
            </w:r>
          </w:p>
        </w:tc>
        <w:tc>
          <w:tcPr>
            <w:tcW w:w="4819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64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55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,00</w:t>
            </w:r>
          </w:p>
        </w:tc>
      </w:tr>
    </w:tbl>
    <w:p w:rsidR="00E64A76" w:rsidRPr="00304301" w:rsidRDefault="00E64A76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E64A76" w:rsidRDefault="00E64A76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83487" w:rsidRPr="00304301">
        <w:rPr>
          <w:rFonts w:ascii="Times New Roman" w:hAnsi="Times New Roman" w:cs="Times New Roman"/>
          <w:sz w:val="24"/>
          <w:szCs w:val="24"/>
          <w:lang w:val="lt-LT"/>
        </w:rPr>
        <w:t>17.</w:t>
      </w:r>
      <w:r w:rsidRPr="00304301">
        <w:rPr>
          <w:rFonts w:ascii="Times New Roman" w:hAnsi="Times New Roman" w:cs="Times New Roman"/>
          <w:sz w:val="24"/>
          <w:szCs w:val="24"/>
          <w:lang w:val="lt-LT"/>
        </w:rPr>
        <w:t xml:space="preserve">3. </w:t>
      </w:r>
      <w:r w:rsidR="007D696E" w:rsidRPr="00304301">
        <w:rPr>
          <w:rFonts w:ascii="Times New Roman" w:hAnsi="Times New Roman" w:cs="Times New Roman"/>
          <w:sz w:val="24"/>
          <w:szCs w:val="24"/>
          <w:lang w:val="lt-LT"/>
        </w:rPr>
        <w:t>Muzikos laboratorija</w:t>
      </w:r>
      <w:r w:rsidR="007D696E">
        <w:rPr>
          <w:rFonts w:ascii="Times New Roman" w:hAnsi="Times New Roman" w:cs="Times New Roman"/>
          <w:sz w:val="24"/>
          <w:szCs w:val="24"/>
          <w:lang w:val="lt-LT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4819"/>
        <w:gridCol w:w="1264"/>
      </w:tblGrid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Nr.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Sąnaudų rūšis</w:t>
            </w:r>
          </w:p>
        </w:tc>
        <w:tc>
          <w:tcPr>
            <w:tcW w:w="4819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Turinys</w:t>
            </w:r>
          </w:p>
        </w:tc>
        <w:tc>
          <w:tcPr>
            <w:tcW w:w="1264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Kaina eurais</w:t>
            </w:r>
          </w:p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(be PVM)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Elektra</w:t>
            </w:r>
          </w:p>
        </w:tc>
        <w:tc>
          <w:tcPr>
            <w:tcW w:w="4819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Kompiuteriai, ausinės, įrašymo įranga</w:t>
            </w:r>
          </w:p>
        </w:tc>
        <w:tc>
          <w:tcPr>
            <w:tcW w:w="1264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,00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Patalpa</w:t>
            </w:r>
          </w:p>
        </w:tc>
        <w:tc>
          <w:tcPr>
            <w:tcW w:w="4819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Akustinė patalpa, nusidėvėjimas</w:t>
            </w:r>
          </w:p>
        </w:tc>
        <w:tc>
          <w:tcPr>
            <w:tcW w:w="1264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14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,00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Įranga</w:t>
            </w:r>
          </w:p>
        </w:tc>
        <w:tc>
          <w:tcPr>
            <w:tcW w:w="4819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Instrumentai, garso technika</w:t>
            </w:r>
          </w:p>
        </w:tc>
        <w:tc>
          <w:tcPr>
            <w:tcW w:w="1264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18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,00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Specialisto darbas</w:t>
            </w:r>
          </w:p>
        </w:tc>
        <w:tc>
          <w:tcPr>
            <w:tcW w:w="4819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1,25</w:t>
            </w:r>
            <w:r w:rsidR="00ED1E5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–1,5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val. pedagogo darbas</w:t>
            </w:r>
          </w:p>
        </w:tc>
        <w:tc>
          <w:tcPr>
            <w:tcW w:w="1264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30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,00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Iš viso:</w:t>
            </w:r>
          </w:p>
        </w:tc>
        <w:tc>
          <w:tcPr>
            <w:tcW w:w="4819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64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65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,00</w:t>
            </w:r>
          </w:p>
        </w:tc>
      </w:tr>
    </w:tbl>
    <w:p w:rsidR="007D696E" w:rsidRPr="00304301" w:rsidRDefault="007D696E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E64A76" w:rsidRPr="00304301" w:rsidRDefault="00E64A76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E64A76" w:rsidRDefault="00E64A76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83487" w:rsidRPr="00304301">
        <w:rPr>
          <w:rFonts w:ascii="Times New Roman" w:hAnsi="Times New Roman" w:cs="Times New Roman"/>
          <w:sz w:val="24"/>
          <w:szCs w:val="24"/>
          <w:lang w:val="lt-LT"/>
        </w:rPr>
        <w:t>17.</w:t>
      </w:r>
      <w:r w:rsidR="007D696E" w:rsidRPr="00304301">
        <w:rPr>
          <w:rFonts w:ascii="Times New Roman" w:hAnsi="Times New Roman" w:cs="Times New Roman"/>
          <w:sz w:val="24"/>
          <w:szCs w:val="24"/>
          <w:lang w:val="lt-LT"/>
        </w:rPr>
        <w:t>4. Keramikos laboratorija</w:t>
      </w:r>
      <w:r w:rsidR="007D696E">
        <w:rPr>
          <w:rFonts w:ascii="Times New Roman" w:hAnsi="Times New Roman" w:cs="Times New Roman"/>
          <w:sz w:val="24"/>
          <w:szCs w:val="24"/>
          <w:lang w:val="lt-LT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4819"/>
        <w:gridCol w:w="1264"/>
      </w:tblGrid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Nr.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Sąnaudų rūšis</w:t>
            </w:r>
          </w:p>
        </w:tc>
        <w:tc>
          <w:tcPr>
            <w:tcW w:w="4819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Turinys</w:t>
            </w:r>
          </w:p>
        </w:tc>
        <w:tc>
          <w:tcPr>
            <w:tcW w:w="1264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Kaina eurais</w:t>
            </w:r>
          </w:p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(be PVM)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Elektra</w:t>
            </w:r>
          </w:p>
        </w:tc>
        <w:tc>
          <w:tcPr>
            <w:tcW w:w="4819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Apšvietimas, įrankiai</w:t>
            </w:r>
          </w:p>
        </w:tc>
        <w:tc>
          <w:tcPr>
            <w:tcW w:w="1264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2,00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Patalpa</w:t>
            </w:r>
          </w:p>
        </w:tc>
        <w:tc>
          <w:tcPr>
            <w:tcW w:w="4819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Dirbtuvės, valymas</w:t>
            </w:r>
          </w:p>
        </w:tc>
        <w:tc>
          <w:tcPr>
            <w:tcW w:w="1264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,00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Įranga</w:t>
            </w:r>
          </w:p>
        </w:tc>
        <w:tc>
          <w:tcPr>
            <w:tcW w:w="4819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Įrankiai, darbo vietos</w:t>
            </w:r>
          </w:p>
        </w:tc>
        <w:tc>
          <w:tcPr>
            <w:tcW w:w="1264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,00</w:t>
            </w:r>
          </w:p>
        </w:tc>
      </w:tr>
      <w:tr w:rsidR="00ED1E56" w:rsidTr="00D6646B">
        <w:tc>
          <w:tcPr>
            <w:tcW w:w="562" w:type="dxa"/>
          </w:tcPr>
          <w:p w:rsidR="00ED1E56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1985" w:type="dxa"/>
          </w:tcPr>
          <w:p w:rsidR="00ED1E56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Medžiagos</w:t>
            </w:r>
          </w:p>
        </w:tc>
        <w:tc>
          <w:tcPr>
            <w:tcW w:w="4819" w:type="dxa"/>
          </w:tcPr>
          <w:p w:rsidR="00ED1E56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Molis, eksploatacinės priemonės</w:t>
            </w:r>
          </w:p>
        </w:tc>
        <w:tc>
          <w:tcPr>
            <w:tcW w:w="1264" w:type="dxa"/>
          </w:tcPr>
          <w:p w:rsidR="00ED1E56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8,00</w:t>
            </w:r>
          </w:p>
        </w:tc>
      </w:tr>
      <w:tr w:rsidR="007D696E" w:rsidTr="00D6646B">
        <w:tc>
          <w:tcPr>
            <w:tcW w:w="562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Specialisto darbas</w:t>
            </w:r>
          </w:p>
        </w:tc>
        <w:tc>
          <w:tcPr>
            <w:tcW w:w="4819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1,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 val. pedagogo darbas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(paruošimas, tvarkymas)</w:t>
            </w:r>
          </w:p>
        </w:tc>
        <w:tc>
          <w:tcPr>
            <w:tcW w:w="1264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30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,00</w:t>
            </w:r>
          </w:p>
        </w:tc>
      </w:tr>
      <w:tr w:rsidR="007D696E" w:rsidTr="00D6646B">
        <w:tc>
          <w:tcPr>
            <w:tcW w:w="562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Iš viso:</w:t>
            </w:r>
          </w:p>
        </w:tc>
        <w:tc>
          <w:tcPr>
            <w:tcW w:w="4819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64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0,00</w:t>
            </w:r>
          </w:p>
        </w:tc>
      </w:tr>
    </w:tbl>
    <w:p w:rsidR="007D696E" w:rsidRPr="00304301" w:rsidRDefault="007D696E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E64A76" w:rsidRPr="00304301" w:rsidRDefault="00E64A76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E64A76" w:rsidRDefault="00783487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17.</w:t>
      </w:r>
      <w:r w:rsidR="007D696E" w:rsidRPr="00304301">
        <w:rPr>
          <w:rFonts w:ascii="Times New Roman" w:hAnsi="Times New Roman" w:cs="Times New Roman"/>
          <w:sz w:val="24"/>
          <w:szCs w:val="24"/>
          <w:lang w:val="lt-LT"/>
        </w:rPr>
        <w:t>5. Foto</w:t>
      </w:r>
      <w:r w:rsidR="00ED1E5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D696E" w:rsidRPr="00304301">
        <w:rPr>
          <w:rFonts w:ascii="Times New Roman" w:hAnsi="Times New Roman" w:cs="Times New Roman"/>
          <w:sz w:val="24"/>
          <w:szCs w:val="24"/>
          <w:lang w:val="lt-LT"/>
        </w:rPr>
        <w:t>studija</w:t>
      </w:r>
      <w:r w:rsidR="007D696E">
        <w:rPr>
          <w:rFonts w:ascii="Times New Roman" w:hAnsi="Times New Roman" w:cs="Times New Roman"/>
          <w:sz w:val="24"/>
          <w:szCs w:val="24"/>
          <w:lang w:val="lt-LT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4819"/>
        <w:gridCol w:w="1264"/>
      </w:tblGrid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Nr.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Sąnaudų rūšis</w:t>
            </w:r>
          </w:p>
        </w:tc>
        <w:tc>
          <w:tcPr>
            <w:tcW w:w="4819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Turinys</w:t>
            </w:r>
          </w:p>
        </w:tc>
        <w:tc>
          <w:tcPr>
            <w:tcW w:w="1264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Kaina eurais</w:t>
            </w:r>
          </w:p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(be PVM)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Elektra</w:t>
            </w:r>
          </w:p>
        </w:tc>
        <w:tc>
          <w:tcPr>
            <w:tcW w:w="4819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Kompiuteriai,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apšvietimas, </w:t>
            </w:r>
            <w:proofErr w:type="spellStart"/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Wi</w:t>
            </w:r>
            <w:proofErr w:type="spellEnd"/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-Fi</w:t>
            </w:r>
          </w:p>
        </w:tc>
        <w:tc>
          <w:tcPr>
            <w:tcW w:w="1264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,00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Patalpa</w:t>
            </w:r>
          </w:p>
        </w:tc>
        <w:tc>
          <w:tcPr>
            <w:tcW w:w="4819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Studijos eksploatacija</w:t>
            </w:r>
          </w:p>
        </w:tc>
        <w:tc>
          <w:tcPr>
            <w:tcW w:w="1264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,00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Įranga</w:t>
            </w:r>
          </w:p>
        </w:tc>
        <w:tc>
          <w:tcPr>
            <w:tcW w:w="4819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Fotoaparatai, objektyvai, apšvietimas</w:t>
            </w:r>
          </w:p>
        </w:tc>
        <w:tc>
          <w:tcPr>
            <w:tcW w:w="1264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25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,00</w:t>
            </w:r>
          </w:p>
        </w:tc>
      </w:tr>
      <w:tr w:rsidR="00ED1E56" w:rsidTr="00D6646B">
        <w:tc>
          <w:tcPr>
            <w:tcW w:w="562" w:type="dxa"/>
          </w:tcPr>
          <w:p w:rsidR="00ED1E56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1985" w:type="dxa"/>
          </w:tcPr>
          <w:p w:rsidR="00ED1E56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Programos</w:t>
            </w:r>
          </w:p>
        </w:tc>
        <w:tc>
          <w:tcPr>
            <w:tcW w:w="4819" w:type="dxa"/>
          </w:tcPr>
          <w:p w:rsidR="00ED1E56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Redagavimo licencijos</w:t>
            </w:r>
          </w:p>
        </w:tc>
        <w:tc>
          <w:tcPr>
            <w:tcW w:w="1264" w:type="dxa"/>
          </w:tcPr>
          <w:p w:rsidR="00ED1E56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7,00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Specialisto darbas</w:t>
            </w:r>
          </w:p>
        </w:tc>
        <w:tc>
          <w:tcPr>
            <w:tcW w:w="4819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1,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 val. pedagogo darbas</w:t>
            </w:r>
          </w:p>
        </w:tc>
        <w:tc>
          <w:tcPr>
            <w:tcW w:w="1264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30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,00</w:t>
            </w:r>
          </w:p>
        </w:tc>
      </w:tr>
      <w:tr w:rsidR="007D696E" w:rsidTr="00D6646B">
        <w:tc>
          <w:tcPr>
            <w:tcW w:w="562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1985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Iš viso:</w:t>
            </w:r>
          </w:p>
        </w:tc>
        <w:tc>
          <w:tcPr>
            <w:tcW w:w="4819" w:type="dxa"/>
          </w:tcPr>
          <w:p w:rsidR="007D696E" w:rsidRDefault="007D696E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64" w:type="dxa"/>
          </w:tcPr>
          <w:p w:rsidR="007D696E" w:rsidRDefault="00ED1E56" w:rsidP="00D6646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  <w:r w:rsidR="007D69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0,00</w:t>
            </w:r>
          </w:p>
        </w:tc>
      </w:tr>
    </w:tbl>
    <w:p w:rsidR="007D696E" w:rsidRPr="00304301" w:rsidRDefault="007D696E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E64A76" w:rsidRPr="00304301" w:rsidRDefault="00E64A76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D23FA3" w:rsidRDefault="00D23FA3" w:rsidP="00783487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VII SKYRIUS</w:t>
      </w:r>
    </w:p>
    <w:p w:rsidR="00783487" w:rsidRPr="00304301" w:rsidRDefault="00783487" w:rsidP="00783487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b/>
          <w:sz w:val="24"/>
          <w:szCs w:val="24"/>
          <w:lang w:val="lt-LT"/>
        </w:rPr>
        <w:t>BAIGIAMOSIOS NUOSTATOS</w:t>
      </w:r>
    </w:p>
    <w:p w:rsidR="00783487" w:rsidRPr="00304301" w:rsidRDefault="00783487" w:rsidP="00783487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:rsidR="00783487" w:rsidRPr="00304301" w:rsidRDefault="00783487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18. Tvarka ir kainynas peržiūrimi periodiškai arba esant poreikiui.</w:t>
      </w:r>
    </w:p>
    <w:p w:rsidR="00783487" w:rsidRPr="00304301" w:rsidRDefault="00783487" w:rsidP="00D23FA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04301">
        <w:rPr>
          <w:rFonts w:ascii="Times New Roman" w:hAnsi="Times New Roman" w:cs="Times New Roman"/>
          <w:sz w:val="24"/>
          <w:szCs w:val="24"/>
          <w:lang w:val="lt-LT"/>
        </w:rPr>
        <w:t>19. Aprašas įsigalioja nuo jo patvirtinimo dienos.</w:t>
      </w:r>
    </w:p>
    <w:p w:rsidR="00783487" w:rsidRDefault="00304301" w:rsidP="00783487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softHyphen/>
      </w:r>
      <w:r>
        <w:rPr>
          <w:rFonts w:ascii="Times New Roman" w:hAnsi="Times New Roman" w:cs="Times New Roman"/>
          <w:sz w:val="24"/>
          <w:szCs w:val="24"/>
          <w:lang w:val="lt-LT"/>
        </w:rPr>
        <w:softHyphen/>
      </w:r>
      <w:r>
        <w:rPr>
          <w:rFonts w:ascii="Times New Roman" w:hAnsi="Times New Roman" w:cs="Times New Roman"/>
          <w:sz w:val="24"/>
          <w:szCs w:val="24"/>
          <w:lang w:val="lt-LT"/>
        </w:rPr>
        <w:softHyphen/>
      </w:r>
      <w:r>
        <w:rPr>
          <w:rFonts w:ascii="Times New Roman" w:hAnsi="Times New Roman" w:cs="Times New Roman"/>
          <w:sz w:val="24"/>
          <w:szCs w:val="24"/>
          <w:lang w:val="lt-LT"/>
        </w:rPr>
        <w:softHyphen/>
      </w:r>
      <w:r>
        <w:rPr>
          <w:rFonts w:ascii="Times New Roman" w:hAnsi="Times New Roman" w:cs="Times New Roman"/>
          <w:sz w:val="24"/>
          <w:szCs w:val="24"/>
          <w:lang w:val="lt-LT"/>
        </w:rPr>
        <w:softHyphen/>
      </w:r>
      <w:r>
        <w:rPr>
          <w:rFonts w:ascii="Times New Roman" w:hAnsi="Times New Roman" w:cs="Times New Roman"/>
          <w:sz w:val="24"/>
          <w:szCs w:val="24"/>
          <w:lang w:val="lt-LT"/>
        </w:rPr>
        <w:softHyphen/>
      </w:r>
      <w:r>
        <w:rPr>
          <w:rFonts w:ascii="Times New Roman" w:hAnsi="Times New Roman" w:cs="Times New Roman"/>
          <w:sz w:val="24"/>
          <w:szCs w:val="24"/>
          <w:lang w:val="lt-LT"/>
        </w:rPr>
        <w:softHyphen/>
      </w:r>
      <w:r>
        <w:rPr>
          <w:rFonts w:ascii="Times New Roman" w:hAnsi="Times New Roman" w:cs="Times New Roman"/>
          <w:sz w:val="24"/>
          <w:szCs w:val="24"/>
          <w:lang w:val="lt-LT"/>
        </w:rPr>
        <w:softHyphen/>
      </w:r>
      <w:r>
        <w:rPr>
          <w:rFonts w:ascii="Times New Roman" w:hAnsi="Times New Roman" w:cs="Times New Roman"/>
          <w:sz w:val="24"/>
          <w:szCs w:val="24"/>
          <w:lang w:val="lt-LT"/>
        </w:rPr>
        <w:softHyphen/>
      </w:r>
      <w:r>
        <w:rPr>
          <w:rFonts w:ascii="Times New Roman" w:hAnsi="Times New Roman" w:cs="Times New Roman"/>
          <w:sz w:val="24"/>
          <w:szCs w:val="24"/>
          <w:lang w:val="lt-LT"/>
        </w:rPr>
        <w:softHyphen/>
      </w:r>
      <w:r>
        <w:rPr>
          <w:rFonts w:ascii="Times New Roman" w:hAnsi="Times New Roman" w:cs="Times New Roman"/>
          <w:sz w:val="24"/>
          <w:szCs w:val="24"/>
          <w:lang w:val="lt-LT"/>
        </w:rPr>
        <w:softHyphen/>
      </w:r>
      <w:r>
        <w:rPr>
          <w:rFonts w:ascii="Times New Roman" w:hAnsi="Times New Roman" w:cs="Times New Roman"/>
          <w:sz w:val="24"/>
          <w:szCs w:val="24"/>
          <w:lang w:val="lt-LT"/>
        </w:rPr>
        <w:softHyphen/>
      </w:r>
      <w:r>
        <w:rPr>
          <w:rFonts w:ascii="Times New Roman" w:hAnsi="Times New Roman" w:cs="Times New Roman"/>
          <w:sz w:val="24"/>
          <w:szCs w:val="24"/>
          <w:lang w:val="lt-LT"/>
        </w:rPr>
        <w:softHyphen/>
      </w:r>
      <w:r>
        <w:rPr>
          <w:rFonts w:ascii="Times New Roman" w:hAnsi="Times New Roman" w:cs="Times New Roman"/>
          <w:sz w:val="24"/>
          <w:szCs w:val="24"/>
          <w:lang w:val="lt-LT"/>
        </w:rPr>
        <w:softHyphen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</w:p>
    <w:p w:rsidR="00304301" w:rsidRPr="00304301" w:rsidRDefault="00304301" w:rsidP="00783487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ab/>
        <w:t>________________________________________________________</w:t>
      </w:r>
    </w:p>
    <w:p w:rsidR="00783487" w:rsidRPr="00304301" w:rsidRDefault="00783487" w:rsidP="00E64A76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sectPr w:rsidR="00783487" w:rsidRPr="0030430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40B"/>
    <w:rsid w:val="0006063C"/>
    <w:rsid w:val="0015074B"/>
    <w:rsid w:val="001A620C"/>
    <w:rsid w:val="0029639D"/>
    <w:rsid w:val="002B78D0"/>
    <w:rsid w:val="00304301"/>
    <w:rsid w:val="00326F90"/>
    <w:rsid w:val="00727087"/>
    <w:rsid w:val="00783487"/>
    <w:rsid w:val="007D696E"/>
    <w:rsid w:val="00AA1D8D"/>
    <w:rsid w:val="00B47730"/>
    <w:rsid w:val="00CB0664"/>
    <w:rsid w:val="00D23FA3"/>
    <w:rsid w:val="00D870B1"/>
    <w:rsid w:val="00E64A76"/>
    <w:rsid w:val="00ED1E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6975E7"/>
  <w14:defaultImageDpi w14:val="300"/>
  <w15:docId w15:val="{ACFD448B-AD44-46C8-9EE6-335B01B8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rastasiniatinklio">
    <w:name w:val="Normal (Web)"/>
    <w:basedOn w:val="prastasis"/>
    <w:uiPriority w:val="99"/>
    <w:semiHidden/>
    <w:unhideWhenUsed/>
    <w:rsid w:val="00E64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7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0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5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4791EF-6609-4FEE-9FA5-9945E14CE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2629</Words>
  <Characters>1500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Giedraitienė Vida</dc:creator>
  <cp:keywords/>
  <dc:description/>
  <cp:lastModifiedBy>Adelė Kazlauskienė</cp:lastModifiedBy>
  <cp:revision>5</cp:revision>
  <cp:lastPrinted>2026-08-14T10:17:00Z</cp:lastPrinted>
  <dcterms:created xsi:type="dcterms:W3CDTF">2026-05-15T09:51:00Z</dcterms:created>
  <dcterms:modified xsi:type="dcterms:W3CDTF">2026-08-14T10:43:00Z</dcterms:modified>
  <cp:category/>
</cp:coreProperties>
</file>